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7B" w:rsidRPr="007B0BC9" w:rsidRDefault="00372553" w:rsidP="003E0210">
      <w:pPr>
        <w:tabs>
          <w:tab w:val="righ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B0BC9">
        <w:rPr>
          <w:rFonts w:ascii="Times New Roman" w:hAnsi="Times New Roman" w:cs="Times New Roman"/>
          <w:sz w:val="24"/>
          <w:szCs w:val="24"/>
        </w:rPr>
        <w:t xml:space="preserve">Sukladno članku 18. Zakona o </w:t>
      </w:r>
      <w:bookmarkStart w:id="0" w:name="_Hlk26436469"/>
      <w:r w:rsidRPr="007B0BC9">
        <w:rPr>
          <w:rFonts w:ascii="Times New Roman" w:hAnsi="Times New Roman" w:cs="Times New Roman"/>
          <w:sz w:val="24"/>
          <w:szCs w:val="24"/>
        </w:rPr>
        <w:t xml:space="preserve">zaštiti prijavitelja nepravilnosti </w:t>
      </w:r>
      <w:bookmarkEnd w:id="0"/>
      <w:r w:rsidRPr="007B0BC9">
        <w:rPr>
          <w:rFonts w:ascii="Times New Roman" w:hAnsi="Times New Roman" w:cs="Times New Roman"/>
          <w:sz w:val="24"/>
          <w:szCs w:val="24"/>
        </w:rPr>
        <w:t>(</w:t>
      </w:r>
      <w:r w:rsidR="007B0BC9">
        <w:rPr>
          <w:rFonts w:ascii="Times New Roman" w:hAnsi="Times New Roman" w:cs="Times New Roman"/>
          <w:sz w:val="24"/>
          <w:szCs w:val="24"/>
        </w:rPr>
        <w:t>″</w:t>
      </w:r>
      <w:r w:rsidRPr="007B0BC9">
        <w:rPr>
          <w:rFonts w:ascii="Times New Roman" w:hAnsi="Times New Roman" w:cs="Times New Roman"/>
          <w:sz w:val="24"/>
          <w:szCs w:val="24"/>
        </w:rPr>
        <w:t>N</w:t>
      </w:r>
      <w:r w:rsidR="007B0BC9">
        <w:rPr>
          <w:rFonts w:ascii="Times New Roman" w:hAnsi="Times New Roman" w:cs="Times New Roman"/>
          <w:sz w:val="24"/>
          <w:szCs w:val="24"/>
        </w:rPr>
        <w:t>arodne novine″</w:t>
      </w:r>
      <w:r w:rsidRPr="007B0BC9">
        <w:rPr>
          <w:rFonts w:ascii="Times New Roman" w:hAnsi="Times New Roman" w:cs="Times New Roman"/>
          <w:sz w:val="24"/>
          <w:szCs w:val="24"/>
        </w:rPr>
        <w:t xml:space="preserve"> </w:t>
      </w:r>
      <w:r w:rsidR="0078551C">
        <w:rPr>
          <w:rFonts w:ascii="Times New Roman" w:hAnsi="Times New Roman" w:cs="Times New Roman"/>
          <w:sz w:val="24"/>
          <w:szCs w:val="24"/>
        </w:rPr>
        <w:t xml:space="preserve">broj </w:t>
      </w:r>
      <w:r w:rsidRPr="007B0BC9">
        <w:rPr>
          <w:rFonts w:ascii="Times New Roman" w:hAnsi="Times New Roman" w:cs="Times New Roman"/>
          <w:sz w:val="24"/>
          <w:szCs w:val="24"/>
        </w:rPr>
        <w:t>17/19</w:t>
      </w:r>
      <w:r w:rsidR="007B0BC9">
        <w:rPr>
          <w:rFonts w:ascii="Times New Roman" w:hAnsi="Times New Roman" w:cs="Times New Roman"/>
          <w:sz w:val="24"/>
          <w:szCs w:val="24"/>
        </w:rPr>
        <w:t>.</w:t>
      </w:r>
      <w:r w:rsidRPr="007B0BC9">
        <w:rPr>
          <w:rFonts w:ascii="Times New Roman" w:hAnsi="Times New Roman" w:cs="Times New Roman"/>
          <w:sz w:val="24"/>
          <w:szCs w:val="24"/>
        </w:rPr>
        <w:t xml:space="preserve">) i članku </w:t>
      </w:r>
      <w:r w:rsidR="007B0BC9">
        <w:rPr>
          <w:rFonts w:ascii="Times New Roman" w:hAnsi="Times New Roman" w:cs="Times New Roman"/>
          <w:sz w:val="24"/>
          <w:szCs w:val="24"/>
        </w:rPr>
        <w:t>51.</w:t>
      </w:r>
      <w:r w:rsidRPr="007B0BC9">
        <w:rPr>
          <w:rFonts w:ascii="Times New Roman" w:hAnsi="Times New Roman" w:cs="Times New Roman"/>
          <w:sz w:val="24"/>
          <w:szCs w:val="24"/>
        </w:rPr>
        <w:t xml:space="preserve"> Statuta osnovne škole</w:t>
      </w:r>
      <w:r w:rsidR="007B0BC9">
        <w:rPr>
          <w:rFonts w:ascii="Times New Roman" w:hAnsi="Times New Roman" w:cs="Times New Roman"/>
          <w:sz w:val="24"/>
          <w:szCs w:val="24"/>
        </w:rPr>
        <w:t xml:space="preserve"> Ivane Brlić Mažuranić, Koška, </w:t>
      </w:r>
      <w:r w:rsidRPr="007B0BC9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7B0BC9">
        <w:rPr>
          <w:rFonts w:ascii="Times New Roman" w:hAnsi="Times New Roman" w:cs="Times New Roman"/>
          <w:sz w:val="24"/>
          <w:szCs w:val="24"/>
        </w:rPr>
        <w:t>O</w:t>
      </w:r>
      <w:r w:rsidRPr="007B0BC9">
        <w:rPr>
          <w:rFonts w:ascii="Times New Roman" w:hAnsi="Times New Roman" w:cs="Times New Roman"/>
          <w:sz w:val="24"/>
          <w:szCs w:val="24"/>
        </w:rPr>
        <w:t>snovne škole</w:t>
      </w:r>
      <w:r w:rsidR="007B0BC9">
        <w:rPr>
          <w:rFonts w:ascii="Times New Roman" w:hAnsi="Times New Roman" w:cs="Times New Roman"/>
          <w:sz w:val="24"/>
          <w:szCs w:val="24"/>
        </w:rPr>
        <w:t xml:space="preserve"> Ivane Brlić Mažuranić, Koška</w:t>
      </w:r>
      <w:r w:rsidRPr="007B0BC9">
        <w:rPr>
          <w:rFonts w:ascii="Times New Roman" w:hAnsi="Times New Roman" w:cs="Times New Roman"/>
          <w:sz w:val="24"/>
          <w:szCs w:val="24"/>
        </w:rPr>
        <w:t xml:space="preserve"> na sjednici održanoj</w:t>
      </w:r>
      <w:r w:rsidR="007B0BC9">
        <w:rPr>
          <w:rFonts w:ascii="Times New Roman" w:hAnsi="Times New Roman" w:cs="Times New Roman"/>
          <w:sz w:val="24"/>
          <w:szCs w:val="24"/>
        </w:rPr>
        <w:t xml:space="preserve"> </w:t>
      </w:r>
      <w:r w:rsidR="00C92D49">
        <w:rPr>
          <w:rFonts w:ascii="Times New Roman" w:hAnsi="Times New Roman" w:cs="Times New Roman"/>
          <w:sz w:val="24"/>
          <w:szCs w:val="24"/>
        </w:rPr>
        <w:t>11. prosinca</w:t>
      </w:r>
      <w:r w:rsidR="00251E63">
        <w:rPr>
          <w:rFonts w:ascii="Times New Roman" w:hAnsi="Times New Roman" w:cs="Times New Roman"/>
          <w:sz w:val="24"/>
          <w:szCs w:val="24"/>
        </w:rPr>
        <w:t xml:space="preserve"> </w:t>
      </w:r>
      <w:r w:rsidR="007B0BC9">
        <w:rPr>
          <w:rFonts w:ascii="Times New Roman" w:hAnsi="Times New Roman" w:cs="Times New Roman"/>
          <w:sz w:val="24"/>
          <w:szCs w:val="24"/>
        </w:rPr>
        <w:t>2019. godine</w:t>
      </w:r>
      <w:r w:rsidRPr="007B0BC9">
        <w:rPr>
          <w:rFonts w:ascii="Times New Roman" w:hAnsi="Times New Roman" w:cs="Times New Roman"/>
          <w:sz w:val="24"/>
          <w:szCs w:val="24"/>
        </w:rPr>
        <w:t>, donosi</w:t>
      </w:r>
    </w:p>
    <w:p w:rsidR="00372553" w:rsidRDefault="00372553" w:rsidP="003E0210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553" w:rsidRDefault="00372553" w:rsidP="003E0210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PRAVILNIK O POSTUPKU UNUTARNJE</w:t>
      </w:r>
      <w:r w:rsidR="003D26C6">
        <w:rPr>
          <w:rFonts w:ascii="Times New Roman" w:hAnsi="Times New Roman" w:cs="Times New Roman"/>
          <w:b/>
          <w:sz w:val="24"/>
          <w:szCs w:val="24"/>
        </w:rPr>
        <w:t>G</w:t>
      </w:r>
      <w:r w:rsidRPr="00C2339E">
        <w:rPr>
          <w:rFonts w:ascii="Times New Roman" w:hAnsi="Times New Roman" w:cs="Times New Roman"/>
          <w:b/>
          <w:sz w:val="24"/>
          <w:szCs w:val="24"/>
        </w:rPr>
        <w:t xml:space="preserve"> PRIJAVLJIVANJA NEPRAVILNOSTI I IMENOVANJU POVJERLJIVE OSOBE U OSNOVNOJ ŠKOLI</w:t>
      </w:r>
      <w:r w:rsidR="007B0BC9">
        <w:rPr>
          <w:rFonts w:ascii="Times New Roman" w:hAnsi="Times New Roman" w:cs="Times New Roman"/>
          <w:b/>
          <w:sz w:val="24"/>
          <w:szCs w:val="24"/>
        </w:rPr>
        <w:t xml:space="preserve"> IVANE BRLIĆ </w:t>
      </w:r>
      <w:r w:rsidR="007B0BC9" w:rsidRPr="007B0BC9">
        <w:rPr>
          <w:rFonts w:ascii="Times New Roman" w:hAnsi="Times New Roman" w:cs="Times New Roman"/>
          <w:b/>
          <w:sz w:val="24"/>
          <w:szCs w:val="24"/>
        </w:rPr>
        <w:t>MAŽURANIĆ, KOŠKA</w:t>
      </w:r>
    </w:p>
    <w:p w:rsidR="003E0210" w:rsidRDefault="003E0210" w:rsidP="003E0210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553" w:rsidRDefault="00372553" w:rsidP="003E0210">
      <w:pPr>
        <w:pStyle w:val="Odlomakpopisa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10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E351B4" w:rsidRPr="00E351B4" w:rsidRDefault="00E351B4" w:rsidP="00E351B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553" w:rsidRPr="007B0BC9" w:rsidRDefault="00372553" w:rsidP="00E351B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>Članak 1.</w:t>
      </w:r>
    </w:p>
    <w:p w:rsidR="00372553" w:rsidRPr="00C2339E" w:rsidRDefault="00372553" w:rsidP="00E351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Ovim Pravilnikom o postupku unutarnje</w:t>
      </w:r>
      <w:r w:rsidR="002545B0">
        <w:rPr>
          <w:rFonts w:ascii="Times New Roman" w:hAnsi="Times New Roman" w:cs="Times New Roman"/>
          <w:sz w:val="24"/>
          <w:szCs w:val="24"/>
        </w:rPr>
        <w:t>g</w:t>
      </w:r>
      <w:r w:rsidRPr="00C2339E">
        <w:rPr>
          <w:rFonts w:ascii="Times New Roman" w:hAnsi="Times New Roman" w:cs="Times New Roman"/>
          <w:sz w:val="24"/>
          <w:szCs w:val="24"/>
        </w:rPr>
        <w:t xml:space="preserve"> prijavljivanja nepravilnosti i imenovanju povjerljive osobe (u daljnjem tekstu: Pravilnik) pobliže se uređuje:</w:t>
      </w:r>
    </w:p>
    <w:p w:rsidR="00372553" w:rsidRPr="00C2339E" w:rsidRDefault="00372553" w:rsidP="003E0210">
      <w:pPr>
        <w:pStyle w:val="Odlomakpopisa"/>
        <w:numPr>
          <w:ilvl w:val="0"/>
          <w:numId w:val="2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postupak unutarnjeg prijavljivanja nepravilnosti</w:t>
      </w:r>
      <w:r w:rsidR="003E0210">
        <w:rPr>
          <w:rFonts w:ascii="Times New Roman" w:hAnsi="Times New Roman" w:cs="Times New Roman"/>
          <w:sz w:val="24"/>
          <w:szCs w:val="24"/>
        </w:rPr>
        <w:t xml:space="preserve"> u O</w:t>
      </w:r>
      <w:r w:rsidRPr="00C2339E">
        <w:rPr>
          <w:rFonts w:ascii="Times New Roman" w:hAnsi="Times New Roman" w:cs="Times New Roman"/>
          <w:sz w:val="24"/>
          <w:szCs w:val="24"/>
        </w:rPr>
        <w:t>snovnoj školi</w:t>
      </w:r>
      <w:r w:rsidR="003E0210">
        <w:rPr>
          <w:rFonts w:ascii="Times New Roman" w:hAnsi="Times New Roman" w:cs="Times New Roman"/>
          <w:sz w:val="24"/>
          <w:szCs w:val="24"/>
        </w:rPr>
        <w:t xml:space="preserve"> Ivane Brlić Mažuranić, Koška </w:t>
      </w:r>
      <w:r w:rsidRPr="00C2339E">
        <w:rPr>
          <w:rFonts w:ascii="Times New Roman" w:hAnsi="Times New Roman" w:cs="Times New Roman"/>
          <w:sz w:val="24"/>
          <w:szCs w:val="24"/>
        </w:rPr>
        <w:t>(u daljnjem tekstu</w:t>
      </w:r>
      <w:r w:rsidR="003E0210">
        <w:rPr>
          <w:rFonts w:ascii="Times New Roman" w:hAnsi="Times New Roman" w:cs="Times New Roman"/>
          <w:sz w:val="24"/>
          <w:szCs w:val="24"/>
        </w:rPr>
        <w:t>:</w:t>
      </w:r>
      <w:r w:rsidRPr="00C2339E">
        <w:rPr>
          <w:rFonts w:ascii="Times New Roman" w:hAnsi="Times New Roman" w:cs="Times New Roman"/>
          <w:sz w:val="24"/>
          <w:szCs w:val="24"/>
        </w:rPr>
        <w:t xml:space="preserve"> </w:t>
      </w:r>
      <w:r w:rsidR="003E0210">
        <w:rPr>
          <w:rFonts w:ascii="Times New Roman" w:hAnsi="Times New Roman" w:cs="Times New Roman"/>
          <w:sz w:val="24"/>
          <w:szCs w:val="24"/>
        </w:rPr>
        <w:t>Š</w:t>
      </w:r>
      <w:r w:rsidRPr="00C2339E">
        <w:rPr>
          <w:rFonts w:ascii="Times New Roman" w:hAnsi="Times New Roman" w:cs="Times New Roman"/>
          <w:sz w:val="24"/>
          <w:szCs w:val="24"/>
        </w:rPr>
        <w:t>kol</w:t>
      </w:r>
      <w:r w:rsidR="003E0210">
        <w:rPr>
          <w:rFonts w:ascii="Times New Roman" w:hAnsi="Times New Roman" w:cs="Times New Roman"/>
          <w:sz w:val="24"/>
          <w:szCs w:val="24"/>
        </w:rPr>
        <w:t>a</w:t>
      </w:r>
      <w:r w:rsidRPr="00C2339E">
        <w:rPr>
          <w:rFonts w:ascii="Times New Roman" w:hAnsi="Times New Roman" w:cs="Times New Roman"/>
          <w:sz w:val="24"/>
          <w:szCs w:val="24"/>
        </w:rPr>
        <w:t>)</w:t>
      </w:r>
    </w:p>
    <w:p w:rsidR="00372553" w:rsidRPr="00C2339E" w:rsidRDefault="00372553" w:rsidP="003E0210">
      <w:pPr>
        <w:pStyle w:val="Odlomakpopisa"/>
        <w:numPr>
          <w:ilvl w:val="0"/>
          <w:numId w:val="2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imenovanje </w:t>
      </w:r>
      <w:r w:rsidR="00BE182E">
        <w:rPr>
          <w:rFonts w:ascii="Times New Roman" w:hAnsi="Times New Roman" w:cs="Times New Roman"/>
          <w:sz w:val="24"/>
          <w:szCs w:val="24"/>
        </w:rPr>
        <w:t>P</w:t>
      </w:r>
      <w:r w:rsidRPr="00C2339E">
        <w:rPr>
          <w:rFonts w:ascii="Times New Roman" w:hAnsi="Times New Roman" w:cs="Times New Roman"/>
          <w:sz w:val="24"/>
          <w:szCs w:val="24"/>
        </w:rPr>
        <w:t xml:space="preserve">ovjerljive osobe i zamjenika </w:t>
      </w:r>
      <w:r w:rsidR="003E0210">
        <w:rPr>
          <w:rFonts w:ascii="Times New Roman" w:hAnsi="Times New Roman" w:cs="Times New Roman"/>
          <w:sz w:val="24"/>
          <w:szCs w:val="24"/>
        </w:rPr>
        <w:t>Škole</w:t>
      </w:r>
      <w:r w:rsidRPr="00C2339E">
        <w:rPr>
          <w:rFonts w:ascii="Times New Roman" w:hAnsi="Times New Roman" w:cs="Times New Roman"/>
          <w:sz w:val="24"/>
          <w:szCs w:val="24"/>
        </w:rPr>
        <w:t xml:space="preserve"> za zaprimanje prijava nepravilnosti i vođenje postupka u vezi s prijavom nepravilnosti</w:t>
      </w:r>
    </w:p>
    <w:p w:rsidR="00D71C10" w:rsidRPr="007B0BC9" w:rsidRDefault="00D71C10" w:rsidP="00E351B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>Članak 2.</w:t>
      </w:r>
    </w:p>
    <w:p w:rsidR="007B0BC9" w:rsidRDefault="00D71C10" w:rsidP="00E351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Nepravilnosti su kršenje zakona i drugih propisa te nesavjesno upravljanje javnim dobrima, javnim sredstvima i sredstvima </w:t>
      </w:r>
      <w:r w:rsidR="003E0210">
        <w:rPr>
          <w:rFonts w:ascii="Times New Roman" w:hAnsi="Times New Roman" w:cs="Times New Roman"/>
          <w:sz w:val="24"/>
          <w:szCs w:val="24"/>
        </w:rPr>
        <w:t>E</w:t>
      </w:r>
      <w:r w:rsidRPr="00C2339E">
        <w:rPr>
          <w:rFonts w:ascii="Times New Roman" w:hAnsi="Times New Roman" w:cs="Times New Roman"/>
          <w:sz w:val="24"/>
          <w:szCs w:val="24"/>
        </w:rPr>
        <w:t xml:space="preserve">uropske unije koje predstavlja ugrožavanje javnog interesa, a koja su povezana s obavljanjem poslova u </w:t>
      </w:r>
      <w:r w:rsidR="003E0210">
        <w:rPr>
          <w:rFonts w:ascii="Times New Roman" w:hAnsi="Times New Roman" w:cs="Times New Roman"/>
          <w:sz w:val="24"/>
          <w:szCs w:val="24"/>
        </w:rPr>
        <w:t>Školi.</w:t>
      </w:r>
    </w:p>
    <w:p w:rsidR="007B0BC9" w:rsidRDefault="00D71C10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Prijavitelj nepravilnosti je fizička osoba koja prijavljuje nepravilnosti koje su povezane s obavljanjem poslova u </w:t>
      </w:r>
      <w:r w:rsidR="003E0210">
        <w:rPr>
          <w:rFonts w:ascii="Times New Roman" w:hAnsi="Times New Roman" w:cs="Times New Roman"/>
          <w:sz w:val="24"/>
          <w:szCs w:val="24"/>
        </w:rPr>
        <w:t>Školi</w:t>
      </w:r>
      <w:r w:rsidR="00FB224B" w:rsidRPr="00C2339E">
        <w:rPr>
          <w:rFonts w:ascii="Times New Roman" w:hAnsi="Times New Roman" w:cs="Times New Roman"/>
          <w:sz w:val="24"/>
          <w:szCs w:val="24"/>
        </w:rPr>
        <w:t xml:space="preserve"> (u daljnjem tekstu: Prijavitelj)</w:t>
      </w:r>
      <w:r w:rsidRPr="00C2339E">
        <w:rPr>
          <w:rFonts w:ascii="Times New Roman" w:hAnsi="Times New Roman" w:cs="Times New Roman"/>
          <w:sz w:val="24"/>
          <w:szCs w:val="24"/>
        </w:rPr>
        <w:t>.</w:t>
      </w:r>
    </w:p>
    <w:p w:rsidR="00C2339E" w:rsidRDefault="00FB224B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Povjerljiva osoba je zaposlenik </w:t>
      </w:r>
      <w:r w:rsidR="003E0210">
        <w:rPr>
          <w:rFonts w:ascii="Times New Roman" w:hAnsi="Times New Roman" w:cs="Times New Roman"/>
          <w:sz w:val="24"/>
          <w:szCs w:val="24"/>
        </w:rPr>
        <w:t>Škole</w:t>
      </w:r>
      <w:r w:rsidRPr="00C2339E">
        <w:rPr>
          <w:rFonts w:ascii="Times New Roman" w:hAnsi="Times New Roman" w:cs="Times New Roman"/>
          <w:sz w:val="24"/>
          <w:szCs w:val="24"/>
        </w:rPr>
        <w:t xml:space="preserve"> imenovan</w:t>
      </w:r>
      <w:r w:rsidR="003E0210">
        <w:rPr>
          <w:rFonts w:ascii="Times New Roman" w:hAnsi="Times New Roman" w:cs="Times New Roman"/>
          <w:sz w:val="24"/>
          <w:szCs w:val="24"/>
        </w:rPr>
        <w:t>a</w:t>
      </w:r>
      <w:r w:rsidRPr="00C2339E">
        <w:rPr>
          <w:rFonts w:ascii="Times New Roman" w:hAnsi="Times New Roman" w:cs="Times New Roman"/>
          <w:sz w:val="24"/>
          <w:szCs w:val="24"/>
        </w:rPr>
        <w:t xml:space="preserve"> za zaprimanje prijava nepravilnosti i vođenje postupka u vezi s prijavom nepravilnosti.</w:t>
      </w:r>
    </w:p>
    <w:p w:rsidR="00E351B4" w:rsidRPr="006F1E83" w:rsidRDefault="00E351B4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71C10" w:rsidRPr="007B0BC9" w:rsidRDefault="00D71C10" w:rsidP="00E351B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>Članak 3.</w:t>
      </w:r>
    </w:p>
    <w:p w:rsidR="00FB224B" w:rsidRPr="00C2339E" w:rsidRDefault="00FB224B" w:rsidP="00E35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Izrazi koji se u ovom Pravilniku koriste, a koji imaju rodno značenje, bez obzira na to jesu li  korišteni u muškom ili ženskom rodu, obuhvaćaju na jednak način muški i ženski rod.</w:t>
      </w:r>
    </w:p>
    <w:p w:rsidR="00FB224B" w:rsidRPr="00C2339E" w:rsidRDefault="00FB224B" w:rsidP="003E0210">
      <w:pPr>
        <w:pStyle w:val="Bezproreda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B224B" w:rsidRPr="00FB224B" w:rsidRDefault="00FB224B" w:rsidP="003E0210">
      <w:pPr>
        <w:pStyle w:val="Bezproreda"/>
        <w:jc w:val="both"/>
      </w:pPr>
    </w:p>
    <w:p w:rsidR="004C1EE8" w:rsidRPr="006F1E83" w:rsidRDefault="004C1EE8" w:rsidP="003E0210">
      <w:pPr>
        <w:pStyle w:val="Odlomakpopisa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POSTUPAK UNUTARNJEG PRIJAVLJIVANJA NEPRAVILNOSTI</w:t>
      </w:r>
    </w:p>
    <w:p w:rsidR="007B0BC9" w:rsidRDefault="004C1EE8" w:rsidP="00E351B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>Članak 4.</w:t>
      </w:r>
    </w:p>
    <w:p w:rsidR="004C1EE8" w:rsidRPr="00C2339E" w:rsidRDefault="004C1EE8" w:rsidP="00E351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Postupak unutarnjeg prijavljivanja nepravilnosti započinje dostavljanjem prijave </w:t>
      </w:r>
      <w:r w:rsidR="00BE182E">
        <w:rPr>
          <w:rFonts w:ascii="Times New Roman" w:hAnsi="Times New Roman" w:cs="Times New Roman"/>
          <w:sz w:val="24"/>
          <w:szCs w:val="24"/>
        </w:rPr>
        <w:t>P</w:t>
      </w:r>
      <w:r w:rsidRPr="00C2339E">
        <w:rPr>
          <w:rFonts w:ascii="Times New Roman" w:hAnsi="Times New Roman" w:cs="Times New Roman"/>
          <w:sz w:val="24"/>
          <w:szCs w:val="24"/>
        </w:rPr>
        <w:t>ovjerljivoj osobi.</w:t>
      </w:r>
    </w:p>
    <w:p w:rsidR="004C1EE8" w:rsidRPr="00C2339E" w:rsidRDefault="004C1EE8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Prijava nepravilnosti sadrži podatke o Prijavitelju, naziv </w:t>
      </w:r>
      <w:r w:rsidR="003E0210">
        <w:rPr>
          <w:rFonts w:ascii="Times New Roman" w:hAnsi="Times New Roman" w:cs="Times New Roman"/>
          <w:sz w:val="24"/>
          <w:szCs w:val="24"/>
        </w:rPr>
        <w:t>Škole</w:t>
      </w:r>
      <w:r w:rsidRPr="00C2339E">
        <w:rPr>
          <w:rFonts w:ascii="Times New Roman" w:hAnsi="Times New Roman" w:cs="Times New Roman"/>
          <w:sz w:val="24"/>
          <w:szCs w:val="24"/>
        </w:rPr>
        <w:t>, podatke o osobi i /ili osobama na koje se prijava odnosi, datum prijave i opis nepravilnosti koja se prijavljuje.</w:t>
      </w:r>
    </w:p>
    <w:p w:rsidR="004C1EE8" w:rsidRDefault="004C1EE8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Prijava se podnosi neposredno u pisano</w:t>
      </w:r>
      <w:r w:rsidR="00494B6D">
        <w:rPr>
          <w:rFonts w:ascii="Times New Roman" w:hAnsi="Times New Roman" w:cs="Times New Roman"/>
          <w:sz w:val="24"/>
          <w:szCs w:val="24"/>
        </w:rPr>
        <w:t>m</w:t>
      </w:r>
      <w:r w:rsidRPr="00C2339E">
        <w:rPr>
          <w:rFonts w:ascii="Times New Roman" w:hAnsi="Times New Roman" w:cs="Times New Roman"/>
          <w:sz w:val="24"/>
          <w:szCs w:val="24"/>
        </w:rPr>
        <w:t xml:space="preserve"> obliku, a istu je moguće poslati pošto</w:t>
      </w:r>
      <w:r w:rsidR="003E0210">
        <w:rPr>
          <w:rFonts w:ascii="Times New Roman" w:hAnsi="Times New Roman" w:cs="Times New Roman"/>
          <w:sz w:val="24"/>
          <w:szCs w:val="24"/>
        </w:rPr>
        <w:t>m ili</w:t>
      </w:r>
      <w:r w:rsidRPr="00C2339E">
        <w:rPr>
          <w:rFonts w:ascii="Times New Roman" w:hAnsi="Times New Roman" w:cs="Times New Roman"/>
          <w:sz w:val="24"/>
          <w:szCs w:val="24"/>
        </w:rPr>
        <w:t xml:space="preserve"> dostaviti u  elektroničkom obliku.</w:t>
      </w:r>
    </w:p>
    <w:p w:rsidR="003E0210" w:rsidRPr="00C2339E" w:rsidRDefault="003E0210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2113F" w:rsidRPr="007B0BC9" w:rsidRDefault="00A2113F" w:rsidP="003E0210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>Članak 5.</w:t>
      </w:r>
      <w:bookmarkStart w:id="1" w:name="_GoBack"/>
    </w:p>
    <w:p w:rsidR="00A2113F" w:rsidRPr="00C2339E" w:rsidRDefault="00A2113F" w:rsidP="00322BC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Po zaprimanju </w:t>
      </w:r>
      <w:r w:rsidR="00D326DA">
        <w:rPr>
          <w:rFonts w:ascii="Times New Roman" w:hAnsi="Times New Roman" w:cs="Times New Roman"/>
          <w:sz w:val="24"/>
          <w:szCs w:val="24"/>
        </w:rPr>
        <w:t xml:space="preserve">prijave, </w:t>
      </w:r>
      <w:r w:rsidR="00BE182E">
        <w:rPr>
          <w:rFonts w:ascii="Times New Roman" w:hAnsi="Times New Roman" w:cs="Times New Roman"/>
          <w:sz w:val="24"/>
          <w:szCs w:val="24"/>
        </w:rPr>
        <w:t>P</w:t>
      </w:r>
      <w:r w:rsidRPr="00C2339E">
        <w:rPr>
          <w:rFonts w:ascii="Times New Roman" w:hAnsi="Times New Roman" w:cs="Times New Roman"/>
          <w:sz w:val="24"/>
          <w:szCs w:val="24"/>
        </w:rPr>
        <w:t>ovjerljiva osoba će:</w:t>
      </w:r>
    </w:p>
    <w:bookmarkEnd w:id="1"/>
    <w:p w:rsidR="00D326DA" w:rsidRPr="00D326DA" w:rsidRDefault="00D326DA" w:rsidP="00322BC2">
      <w:pPr>
        <w:pStyle w:val="Odlomakpopisa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326DA">
        <w:rPr>
          <w:rFonts w:ascii="Times New Roman" w:hAnsi="Times New Roman" w:cs="Times New Roman"/>
          <w:sz w:val="24"/>
          <w:szCs w:val="24"/>
        </w:rPr>
        <w:t>utvrditi da li je prijavu podnio radnik Škole,</w:t>
      </w:r>
    </w:p>
    <w:p w:rsidR="00D326DA" w:rsidRPr="00D326DA" w:rsidRDefault="00D326DA" w:rsidP="00D326DA">
      <w:pPr>
        <w:pStyle w:val="Odlomakpopisa"/>
        <w:numPr>
          <w:ilvl w:val="0"/>
          <w:numId w:val="5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326DA">
        <w:rPr>
          <w:rFonts w:ascii="Times New Roman" w:hAnsi="Times New Roman" w:cs="Times New Roman"/>
          <w:sz w:val="24"/>
          <w:szCs w:val="24"/>
        </w:rPr>
        <w:t xml:space="preserve">utvrditi da li  prijava sadrži podatke propisane člankom 15.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26DA">
        <w:rPr>
          <w:rFonts w:ascii="Times New Roman" w:hAnsi="Times New Roman" w:cs="Times New Roman"/>
          <w:sz w:val="24"/>
          <w:szCs w:val="24"/>
        </w:rPr>
        <w:t>tavak 1. Zakona</w:t>
      </w:r>
      <w:r w:rsidR="00040914">
        <w:rPr>
          <w:rFonts w:ascii="Times New Roman" w:hAnsi="Times New Roman" w:cs="Times New Roman"/>
          <w:sz w:val="24"/>
          <w:szCs w:val="24"/>
        </w:rPr>
        <w:t xml:space="preserve"> o </w:t>
      </w:r>
      <w:r w:rsidR="00040914" w:rsidRPr="007B0BC9">
        <w:rPr>
          <w:rFonts w:ascii="Times New Roman" w:hAnsi="Times New Roman" w:cs="Times New Roman"/>
          <w:sz w:val="24"/>
          <w:szCs w:val="24"/>
        </w:rPr>
        <w:t>zaštiti prijavitelja nepravilnosti</w:t>
      </w:r>
      <w:r w:rsidR="00040914">
        <w:rPr>
          <w:rFonts w:ascii="Times New Roman" w:hAnsi="Times New Roman" w:cs="Times New Roman"/>
          <w:sz w:val="24"/>
          <w:szCs w:val="24"/>
        </w:rPr>
        <w:t xml:space="preserve"> (u daljnjem tekstu: Zakon)</w:t>
      </w:r>
      <w:r w:rsidRPr="00D326DA">
        <w:rPr>
          <w:rFonts w:ascii="Times New Roman" w:hAnsi="Times New Roman" w:cs="Times New Roman"/>
          <w:sz w:val="24"/>
          <w:szCs w:val="24"/>
        </w:rPr>
        <w:t>,</w:t>
      </w:r>
    </w:p>
    <w:p w:rsidR="00D326DA" w:rsidRPr="00D326DA" w:rsidRDefault="00D326DA" w:rsidP="00D326DA">
      <w:pPr>
        <w:pStyle w:val="Odlomakpopisa"/>
        <w:numPr>
          <w:ilvl w:val="0"/>
          <w:numId w:val="5"/>
        </w:num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326DA">
        <w:rPr>
          <w:rFonts w:ascii="Times New Roman" w:hAnsi="Times New Roman" w:cs="Times New Roman"/>
          <w:sz w:val="24"/>
          <w:szCs w:val="24"/>
        </w:rPr>
        <w:lastRenderedPageBreak/>
        <w:t>utvrditi da li se predmet prijave odnosi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DA">
        <w:rPr>
          <w:rFonts w:ascii="Times New Roman" w:hAnsi="Times New Roman" w:cs="Times New Roman"/>
          <w:sz w:val="24"/>
          <w:szCs w:val="24"/>
        </w:rPr>
        <w:t>nepravilnosti koje</w:t>
      </w:r>
      <w:r w:rsidR="00322BC2">
        <w:rPr>
          <w:rFonts w:ascii="Times New Roman" w:hAnsi="Times New Roman" w:cs="Times New Roman"/>
          <w:sz w:val="24"/>
          <w:szCs w:val="24"/>
        </w:rPr>
        <w:t xml:space="preserve"> </w:t>
      </w:r>
      <w:r w:rsidRPr="00D326DA">
        <w:rPr>
          <w:rFonts w:ascii="Times New Roman" w:hAnsi="Times New Roman" w:cs="Times New Roman"/>
          <w:sz w:val="24"/>
          <w:szCs w:val="24"/>
        </w:rPr>
        <w:t>su</w:t>
      </w:r>
      <w:r w:rsidR="00322BC2">
        <w:rPr>
          <w:rFonts w:ascii="Times New Roman" w:hAnsi="Times New Roman" w:cs="Times New Roman"/>
          <w:sz w:val="24"/>
          <w:szCs w:val="24"/>
        </w:rPr>
        <w:t xml:space="preserve"> </w:t>
      </w:r>
      <w:r w:rsidRPr="00D326DA">
        <w:rPr>
          <w:rFonts w:ascii="Times New Roman" w:hAnsi="Times New Roman" w:cs="Times New Roman"/>
          <w:sz w:val="24"/>
          <w:szCs w:val="24"/>
        </w:rPr>
        <w:t>definirane člankom 3. točka 1. Zakona.</w:t>
      </w:r>
    </w:p>
    <w:p w:rsidR="00322BC2" w:rsidRPr="00BC57C5" w:rsidRDefault="00322BC2" w:rsidP="00322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57C5">
        <w:rPr>
          <w:rFonts w:ascii="Times New Roman" w:hAnsi="Times New Roman" w:cs="Times New Roman"/>
          <w:sz w:val="24"/>
          <w:szCs w:val="24"/>
        </w:rPr>
        <w:t>.</w:t>
      </w:r>
    </w:p>
    <w:p w:rsidR="00322BC2" w:rsidRDefault="00322BC2" w:rsidP="0032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7C5">
        <w:rPr>
          <w:rFonts w:ascii="Times New Roman" w:hAnsi="Times New Roman" w:cs="Times New Roman"/>
          <w:sz w:val="24"/>
          <w:szCs w:val="24"/>
        </w:rPr>
        <w:t>je prijavu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7C5">
        <w:rPr>
          <w:rFonts w:ascii="Times New Roman" w:hAnsi="Times New Roman" w:cs="Times New Roman"/>
          <w:sz w:val="24"/>
          <w:szCs w:val="24"/>
        </w:rPr>
        <w:t>ponijela osoba koja nije radnik škole Povjerljiva osoba povratno će  podnositelja obavijestiti da nije nadležna postupati po prijavama koje su podnijete od vanjskih prijavitelja.</w:t>
      </w:r>
    </w:p>
    <w:p w:rsidR="00040914" w:rsidRPr="00040914" w:rsidRDefault="00040914" w:rsidP="0004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14">
        <w:rPr>
          <w:rFonts w:ascii="Times New Roman" w:hAnsi="Times New Roman" w:cs="Times New Roman"/>
          <w:sz w:val="24"/>
          <w:szCs w:val="24"/>
        </w:rPr>
        <w:t>Ako se predmet zaprimljene  prijave ne odnosi na nepravilnosti definirane člankom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914">
        <w:rPr>
          <w:rFonts w:ascii="Times New Roman" w:hAnsi="Times New Roman" w:cs="Times New Roman"/>
          <w:sz w:val="24"/>
          <w:szCs w:val="24"/>
        </w:rPr>
        <w:t>stavak 1. Zakona,  Povjerljiva osoba utvrdit će se nenadležnom za postupanje po prijavi 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914">
        <w:rPr>
          <w:rFonts w:ascii="Times New Roman" w:hAnsi="Times New Roman" w:cs="Times New Roman"/>
          <w:sz w:val="24"/>
          <w:szCs w:val="24"/>
        </w:rPr>
        <w:t>tome obavijestiti podnositelja.</w:t>
      </w:r>
    </w:p>
    <w:p w:rsidR="00040914" w:rsidRPr="00040914" w:rsidRDefault="00040914" w:rsidP="0004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14">
        <w:rPr>
          <w:rFonts w:ascii="Times New Roman" w:hAnsi="Times New Roman" w:cs="Times New Roman"/>
          <w:sz w:val="24"/>
          <w:szCs w:val="24"/>
        </w:rPr>
        <w:t xml:space="preserve">Kada zaprimljena prijava ne sadrži podatke navedene u članku 15.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09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avak</w:t>
      </w:r>
      <w:r w:rsidRPr="00040914">
        <w:rPr>
          <w:rFonts w:ascii="Times New Roman" w:hAnsi="Times New Roman" w:cs="Times New Roman"/>
          <w:sz w:val="24"/>
          <w:szCs w:val="24"/>
        </w:rPr>
        <w:t xml:space="preserve"> 1.  Zakona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914">
        <w:rPr>
          <w:rFonts w:ascii="Times New Roman" w:hAnsi="Times New Roman" w:cs="Times New Roman"/>
          <w:sz w:val="24"/>
          <w:szCs w:val="24"/>
        </w:rPr>
        <w:t xml:space="preserve"> Povjerljiva osoba pozvat će podnositelja prijave da prijavu dopuni i za isto će odrediti primjeren rok.</w:t>
      </w:r>
    </w:p>
    <w:p w:rsidR="004C1EE8" w:rsidRDefault="004C1EE8" w:rsidP="00322BC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914" w:rsidRPr="00BC57C5" w:rsidRDefault="00040914" w:rsidP="00040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57C5">
        <w:rPr>
          <w:rFonts w:ascii="Times New Roman" w:hAnsi="Times New Roman" w:cs="Times New Roman"/>
          <w:sz w:val="24"/>
          <w:szCs w:val="24"/>
        </w:rPr>
        <w:t>.</w:t>
      </w:r>
    </w:p>
    <w:p w:rsidR="00040914" w:rsidRPr="00BC57C5" w:rsidRDefault="00040914" w:rsidP="0004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Povjerljiva osoba vodi evidenciju o zaprimljenim prijavama u pisanom ili elektroničkom obliku, koja  sadrži;</w:t>
      </w:r>
    </w:p>
    <w:p w:rsidR="00040914" w:rsidRPr="00BC57C5" w:rsidRDefault="00040914" w:rsidP="0004091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Ime i prezime podnositelja,</w:t>
      </w:r>
    </w:p>
    <w:p w:rsidR="00040914" w:rsidRPr="00BC57C5" w:rsidRDefault="00040914" w:rsidP="0004091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Datum i vrijeme zaprimanja prijave,</w:t>
      </w:r>
    </w:p>
    <w:p w:rsidR="00040914" w:rsidRPr="00BC57C5" w:rsidRDefault="00040914" w:rsidP="0004091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Kratak opis nepravilnosti koje su predmet prijave, </w:t>
      </w:r>
    </w:p>
    <w:p w:rsidR="00040914" w:rsidRPr="00BC57C5" w:rsidRDefault="00040914" w:rsidP="0004091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opis priloga uz prijavu,</w:t>
      </w:r>
    </w:p>
    <w:p w:rsidR="00040914" w:rsidRPr="00BC57C5" w:rsidRDefault="00040914" w:rsidP="0004091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Rezultat postupanja po prijavi.</w:t>
      </w:r>
    </w:p>
    <w:p w:rsidR="00322BC2" w:rsidRDefault="00322BC2" w:rsidP="003E0210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BC2" w:rsidRPr="00C2339E" w:rsidRDefault="00322BC2" w:rsidP="003E0210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C9" w:rsidRDefault="00A2113F" w:rsidP="003E0210">
      <w:pPr>
        <w:pStyle w:val="Odlomakpopisa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IMENOVANJE POVJERLJIVE OSOBE I ZAMJENIKA ZA ZAPRIMANJE PRIJAVA NEPRAVILNOSTI</w:t>
      </w:r>
    </w:p>
    <w:p w:rsidR="007B0BC9" w:rsidRDefault="00A2113F" w:rsidP="003E0210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 xml:space="preserve">Članak </w:t>
      </w:r>
      <w:r w:rsidR="00BE182E">
        <w:rPr>
          <w:rFonts w:ascii="Times New Roman" w:hAnsi="Times New Roman" w:cs="Times New Roman"/>
          <w:sz w:val="24"/>
          <w:szCs w:val="24"/>
        </w:rPr>
        <w:t>8</w:t>
      </w:r>
      <w:r w:rsidRPr="007B0BC9">
        <w:rPr>
          <w:rFonts w:ascii="Times New Roman" w:hAnsi="Times New Roman" w:cs="Times New Roman"/>
          <w:sz w:val="24"/>
          <w:szCs w:val="24"/>
        </w:rPr>
        <w:t>.</w:t>
      </w:r>
    </w:p>
    <w:p w:rsidR="00040914" w:rsidRPr="00040914" w:rsidRDefault="00040914" w:rsidP="000409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40914">
        <w:rPr>
          <w:rFonts w:ascii="Times New Roman" w:hAnsi="Times New Roman" w:cs="Times New Roman"/>
          <w:sz w:val="24"/>
          <w:szCs w:val="24"/>
        </w:rPr>
        <w:t>Povjerljivu osobu imenuje ravnatelj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914">
        <w:rPr>
          <w:rFonts w:ascii="Times New Roman" w:hAnsi="Times New Roman" w:cs="Times New Roman"/>
          <w:sz w:val="24"/>
          <w:szCs w:val="24"/>
        </w:rPr>
        <w:t>na način propisan člankom 17. Zakona.</w:t>
      </w:r>
    </w:p>
    <w:p w:rsidR="003E0210" w:rsidRDefault="003E0210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13F" w:rsidRPr="007B0BC9" w:rsidRDefault="00AF5CF0" w:rsidP="003E0210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 xml:space="preserve">Članak </w:t>
      </w:r>
      <w:r w:rsidR="00BE182E">
        <w:rPr>
          <w:rFonts w:ascii="Times New Roman" w:hAnsi="Times New Roman" w:cs="Times New Roman"/>
          <w:sz w:val="24"/>
          <w:szCs w:val="24"/>
        </w:rPr>
        <w:t>9</w:t>
      </w:r>
      <w:r w:rsidRPr="007B0BC9">
        <w:rPr>
          <w:rFonts w:ascii="Times New Roman" w:hAnsi="Times New Roman" w:cs="Times New Roman"/>
          <w:sz w:val="24"/>
          <w:szCs w:val="24"/>
        </w:rPr>
        <w:t>.</w:t>
      </w:r>
    </w:p>
    <w:p w:rsidR="003E0210" w:rsidRDefault="00BE182E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182E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2E">
        <w:rPr>
          <w:rFonts w:ascii="Times New Roman" w:hAnsi="Times New Roman" w:cs="Times New Roman"/>
          <w:sz w:val="24"/>
          <w:szCs w:val="24"/>
        </w:rPr>
        <w:t>se Povjerljiva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2E">
        <w:rPr>
          <w:rFonts w:ascii="Times New Roman" w:hAnsi="Times New Roman" w:cs="Times New Roman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2E">
        <w:rPr>
          <w:rFonts w:ascii="Times New Roman" w:hAnsi="Times New Roman" w:cs="Times New Roman"/>
          <w:sz w:val="24"/>
          <w:szCs w:val="24"/>
        </w:rPr>
        <w:t>imenuje na prijedlog najmanje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2E">
        <w:rPr>
          <w:rFonts w:ascii="Times New Roman" w:hAnsi="Times New Roman" w:cs="Times New Roman"/>
          <w:sz w:val="24"/>
          <w:szCs w:val="24"/>
        </w:rPr>
        <w:t>20% radnika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2E">
        <w:rPr>
          <w:rFonts w:ascii="Times New Roman" w:hAnsi="Times New Roman" w:cs="Times New Roman"/>
          <w:sz w:val="24"/>
          <w:szCs w:val="24"/>
        </w:rPr>
        <w:t>zaposlenih kod poslodavca, postotak radnika se utvrđuje od svih radnika koji na dan podnošenja prijedloga imaju sklopljen ugovor o radu, neovisno o tome da li je ugovor o radu sklopljen na određeno ili neodređeno radno vrijeme, u punom ili nepunom radnom vremenu.</w:t>
      </w:r>
    </w:p>
    <w:p w:rsidR="00BE182E" w:rsidRDefault="00BE182E" w:rsidP="00BE182E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F5CF0" w:rsidRPr="007B0BC9" w:rsidRDefault="00AF5CF0" w:rsidP="00BE182E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 xml:space="preserve">Članak </w:t>
      </w:r>
      <w:r w:rsidR="00BE182E">
        <w:rPr>
          <w:rFonts w:ascii="Times New Roman" w:hAnsi="Times New Roman" w:cs="Times New Roman"/>
          <w:sz w:val="24"/>
          <w:szCs w:val="24"/>
        </w:rPr>
        <w:t>10</w:t>
      </w:r>
      <w:r w:rsidRPr="007B0BC9">
        <w:rPr>
          <w:rFonts w:ascii="Times New Roman" w:hAnsi="Times New Roman" w:cs="Times New Roman"/>
          <w:sz w:val="24"/>
          <w:szCs w:val="24"/>
        </w:rPr>
        <w:t>.</w:t>
      </w:r>
    </w:p>
    <w:p w:rsidR="00BE182E" w:rsidRDefault="00BE182E" w:rsidP="00BE182E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Prijedlog za imenovanje Povjerljive osobe podnosi se u pisanom obliku, neposrednom dostavom ili putem poštanske pošiljke.</w:t>
      </w:r>
    </w:p>
    <w:p w:rsidR="00BE182E" w:rsidRDefault="00BE182E" w:rsidP="00BE1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Članak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C57C5">
        <w:rPr>
          <w:rFonts w:ascii="Times New Roman" w:hAnsi="Times New Roman" w:cs="Times New Roman"/>
          <w:sz w:val="24"/>
          <w:szCs w:val="24"/>
        </w:rPr>
        <w:t>.</w:t>
      </w:r>
    </w:p>
    <w:p w:rsidR="00BE182E" w:rsidRPr="00BC57C5" w:rsidRDefault="00BE182E" w:rsidP="00BE182E">
      <w:pPr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Prijedlog iz članka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C57C5">
        <w:rPr>
          <w:rFonts w:ascii="Times New Roman" w:hAnsi="Times New Roman" w:cs="Times New Roman"/>
          <w:sz w:val="24"/>
          <w:szCs w:val="24"/>
        </w:rPr>
        <w:t>.  Ovog Pravilnika mora sadržavati;</w:t>
      </w:r>
    </w:p>
    <w:p w:rsidR="00BE182E" w:rsidRPr="00BE182E" w:rsidRDefault="00BE182E" w:rsidP="00BE182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2E">
        <w:rPr>
          <w:rFonts w:ascii="Times New Roman" w:hAnsi="Times New Roman" w:cs="Times New Roman"/>
          <w:sz w:val="24"/>
          <w:szCs w:val="24"/>
        </w:rPr>
        <w:lastRenderedPageBreak/>
        <w:t xml:space="preserve">osobne podatke osobe koja se predlaže za Povjerljivu osobu (Ime prezime, </w:t>
      </w:r>
      <w:proofErr w:type="spellStart"/>
      <w:r w:rsidRPr="00BE182E">
        <w:rPr>
          <w:rFonts w:ascii="Times New Roman" w:hAnsi="Times New Roman" w:cs="Times New Roman"/>
          <w:sz w:val="24"/>
          <w:szCs w:val="24"/>
        </w:rPr>
        <w:t>oib</w:t>
      </w:r>
      <w:proofErr w:type="spellEnd"/>
      <w:r w:rsidRPr="00BE182E">
        <w:rPr>
          <w:rFonts w:ascii="Times New Roman" w:hAnsi="Times New Roman" w:cs="Times New Roman"/>
          <w:sz w:val="24"/>
          <w:szCs w:val="24"/>
        </w:rPr>
        <w:t xml:space="preserve">, radno mjesto) </w:t>
      </w:r>
    </w:p>
    <w:p w:rsidR="00BE182E" w:rsidRPr="00BE182E" w:rsidRDefault="00BE182E" w:rsidP="00BE182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2E">
        <w:rPr>
          <w:rFonts w:ascii="Times New Roman" w:hAnsi="Times New Roman" w:cs="Times New Roman"/>
          <w:sz w:val="24"/>
          <w:szCs w:val="24"/>
        </w:rPr>
        <w:t>potpisanu izjavu predložene osobe da pristaje biti imenovana za Povjerljivu osobu,</w:t>
      </w:r>
    </w:p>
    <w:p w:rsidR="00BE182E" w:rsidRPr="00BE182E" w:rsidRDefault="00BE182E" w:rsidP="00BE182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2E">
        <w:rPr>
          <w:rFonts w:ascii="Times New Roman" w:hAnsi="Times New Roman" w:cs="Times New Roman"/>
          <w:sz w:val="24"/>
          <w:szCs w:val="24"/>
        </w:rPr>
        <w:t>pisanu privolu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2E">
        <w:rPr>
          <w:rFonts w:ascii="Times New Roman" w:hAnsi="Times New Roman" w:cs="Times New Roman"/>
          <w:sz w:val="24"/>
          <w:szCs w:val="24"/>
        </w:rPr>
        <w:t>predložene osobe da poslodavac može obrađivati i koristiti osobne podatke predložene osobe u svrhu unutarnjeg prijavljivanja nepravilnosti,</w:t>
      </w:r>
    </w:p>
    <w:p w:rsidR="00BE182E" w:rsidRPr="00BE182E" w:rsidRDefault="00BE182E" w:rsidP="00BE182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2E">
        <w:rPr>
          <w:rFonts w:ascii="Times New Roman" w:hAnsi="Times New Roman" w:cs="Times New Roman"/>
          <w:sz w:val="24"/>
          <w:szCs w:val="24"/>
        </w:rPr>
        <w:t>popis s potpisima radnika koji podnose prijedlog za imenovanje Povjerljive osobe.</w:t>
      </w:r>
    </w:p>
    <w:p w:rsidR="00BE182E" w:rsidRPr="00BC57C5" w:rsidRDefault="00BE182E" w:rsidP="00BE182E">
      <w:pPr>
        <w:rPr>
          <w:rFonts w:ascii="Times New Roman" w:hAnsi="Times New Roman" w:cs="Times New Roman"/>
          <w:sz w:val="24"/>
          <w:szCs w:val="24"/>
        </w:rPr>
      </w:pPr>
    </w:p>
    <w:p w:rsidR="00BE182E" w:rsidRPr="00BC57C5" w:rsidRDefault="00BE182E" w:rsidP="00BE1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C57C5">
        <w:rPr>
          <w:rFonts w:ascii="Times New Roman" w:hAnsi="Times New Roman" w:cs="Times New Roman"/>
          <w:sz w:val="24"/>
          <w:szCs w:val="24"/>
        </w:rPr>
        <w:t>.</w:t>
      </w:r>
    </w:p>
    <w:p w:rsidR="00BE182E" w:rsidRDefault="00BE182E" w:rsidP="00BE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Ravn</w:t>
      </w:r>
      <w:r>
        <w:rPr>
          <w:rFonts w:ascii="Times New Roman" w:hAnsi="Times New Roman" w:cs="Times New Roman"/>
          <w:sz w:val="24"/>
          <w:szCs w:val="24"/>
        </w:rPr>
        <w:t>atelj je dužan u roku 10</w:t>
      </w:r>
      <w:r w:rsidRPr="00BC57C5">
        <w:rPr>
          <w:rFonts w:ascii="Times New Roman" w:hAnsi="Times New Roman" w:cs="Times New Roman"/>
          <w:sz w:val="24"/>
          <w:szCs w:val="24"/>
        </w:rPr>
        <w:t xml:space="preserve"> dana od primitka prijedloga imenovati predloženu osobu  za Povjerljivu osobu. Odluka o imenovanju povjerljive osobe objavljuje se na oglasnoj ploč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C57C5">
        <w:rPr>
          <w:rFonts w:ascii="Times New Roman" w:hAnsi="Times New Roman" w:cs="Times New Roman"/>
          <w:sz w:val="24"/>
          <w:szCs w:val="24"/>
        </w:rPr>
        <w:t>i dostavlja imenovanoj</w:t>
      </w:r>
      <w:r>
        <w:rPr>
          <w:rFonts w:ascii="Times New Roman" w:hAnsi="Times New Roman" w:cs="Times New Roman"/>
          <w:sz w:val="24"/>
          <w:szCs w:val="24"/>
        </w:rPr>
        <w:t xml:space="preserve"> Povjerljivoj</w:t>
      </w:r>
      <w:r w:rsidRPr="00BC57C5">
        <w:rPr>
          <w:rFonts w:ascii="Times New Roman" w:hAnsi="Times New Roman" w:cs="Times New Roman"/>
          <w:sz w:val="24"/>
          <w:szCs w:val="24"/>
        </w:rPr>
        <w:t xml:space="preserve"> osobi.</w:t>
      </w:r>
    </w:p>
    <w:p w:rsidR="00BE182E" w:rsidRDefault="00BE182E" w:rsidP="00BE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2E" w:rsidRDefault="00BE182E" w:rsidP="00BE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BE182E" w:rsidRPr="00BC57C5" w:rsidRDefault="00BE182E" w:rsidP="00BE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2E" w:rsidRPr="00BC57C5" w:rsidRDefault="00BE182E" w:rsidP="00BE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Ako izostane prijedlog radnika ravnatelj je dužan najkasnije u roku iz članka 36.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57C5">
        <w:rPr>
          <w:rFonts w:ascii="Times New Roman" w:hAnsi="Times New Roman" w:cs="Times New Roman"/>
          <w:sz w:val="24"/>
          <w:szCs w:val="24"/>
        </w:rPr>
        <w:t>tavak 3. Zakona samostalno imenovati Povjerljivu osobu i o tome obavijestiti radnike putem oglasne ploč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D51958" w:rsidRPr="00C2339E" w:rsidRDefault="00D51958" w:rsidP="003E0210">
      <w:pPr>
        <w:spacing w:line="240" w:lineRule="auto"/>
        <w:ind w:left="113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10" w:rsidRDefault="003E0210" w:rsidP="003E0210">
      <w:pPr>
        <w:pStyle w:val="Odlomakpopisa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B0BC9" w:rsidRPr="007B0BC9" w:rsidRDefault="007B0BC9" w:rsidP="003E0210">
      <w:pPr>
        <w:pStyle w:val="Odlomakpopisa"/>
        <w:spacing w:line="24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A7" w:rsidRDefault="007341A7" w:rsidP="003E0210">
      <w:pPr>
        <w:pStyle w:val="Odlomakpopisa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7B0BC9" w:rsidRDefault="007B0BC9" w:rsidP="003E0210">
      <w:pPr>
        <w:pStyle w:val="Odlomakpopisa"/>
        <w:spacing w:line="24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A7" w:rsidRPr="007B0BC9" w:rsidRDefault="007341A7" w:rsidP="003E0210">
      <w:pPr>
        <w:pStyle w:val="Odlomakpopisa"/>
        <w:spacing w:line="240" w:lineRule="auto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>Članak 1</w:t>
      </w:r>
      <w:r w:rsidR="00BE182E">
        <w:rPr>
          <w:rFonts w:ascii="Times New Roman" w:hAnsi="Times New Roman" w:cs="Times New Roman"/>
          <w:sz w:val="24"/>
          <w:szCs w:val="24"/>
        </w:rPr>
        <w:t>4</w:t>
      </w:r>
      <w:r w:rsidRPr="007B0BC9">
        <w:rPr>
          <w:rFonts w:ascii="Times New Roman" w:hAnsi="Times New Roman" w:cs="Times New Roman"/>
          <w:sz w:val="24"/>
          <w:szCs w:val="24"/>
        </w:rPr>
        <w:t>.</w:t>
      </w:r>
    </w:p>
    <w:p w:rsidR="007341A7" w:rsidRDefault="007341A7" w:rsidP="003E0210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 xml:space="preserve">Ovaj Pravilnik stupa na snagu osmog dana od dana objave na oglasnoj ploči </w:t>
      </w:r>
      <w:r w:rsidR="007B0BC9">
        <w:rPr>
          <w:rFonts w:ascii="Times New Roman" w:hAnsi="Times New Roman" w:cs="Times New Roman"/>
          <w:sz w:val="24"/>
          <w:szCs w:val="24"/>
        </w:rPr>
        <w:t>Š</w:t>
      </w:r>
      <w:r w:rsidRPr="007B0BC9">
        <w:rPr>
          <w:rFonts w:ascii="Times New Roman" w:hAnsi="Times New Roman" w:cs="Times New Roman"/>
          <w:sz w:val="24"/>
          <w:szCs w:val="24"/>
        </w:rPr>
        <w:t>kole.</w:t>
      </w:r>
    </w:p>
    <w:p w:rsidR="00E351B4" w:rsidRDefault="00E351B4" w:rsidP="00E351B4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E351B4" w:rsidRPr="00E351B4" w:rsidRDefault="00E351B4" w:rsidP="00E351B4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351B4">
        <w:rPr>
          <w:rFonts w:ascii="Times New Roman" w:hAnsi="Times New Roman" w:cs="Times New Roman"/>
          <w:sz w:val="24"/>
          <w:szCs w:val="24"/>
        </w:rPr>
        <w:t xml:space="preserve">Na postupke koji nisu propisani ovim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51B4">
        <w:rPr>
          <w:rFonts w:ascii="Times New Roman" w:hAnsi="Times New Roman" w:cs="Times New Roman"/>
          <w:sz w:val="24"/>
          <w:szCs w:val="24"/>
        </w:rPr>
        <w:t>ravilnikom neposredno se primjenjuju odredbe Zakona.</w:t>
      </w:r>
    </w:p>
    <w:p w:rsidR="00E351B4" w:rsidRPr="007B0BC9" w:rsidRDefault="00E351B4" w:rsidP="003E0210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341A7" w:rsidRPr="007B0BC9" w:rsidRDefault="007341A7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>KLASA:</w:t>
      </w:r>
      <w:r w:rsidR="00E351B4">
        <w:rPr>
          <w:rFonts w:ascii="Times New Roman" w:hAnsi="Times New Roman" w:cs="Times New Roman"/>
          <w:sz w:val="24"/>
          <w:szCs w:val="24"/>
        </w:rPr>
        <w:t xml:space="preserve"> 011-03/19-01/02</w:t>
      </w:r>
    </w:p>
    <w:p w:rsidR="007341A7" w:rsidRDefault="007341A7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>URBROJ:</w:t>
      </w:r>
      <w:r w:rsidR="00E351B4">
        <w:rPr>
          <w:rFonts w:ascii="Times New Roman" w:hAnsi="Times New Roman" w:cs="Times New Roman"/>
          <w:sz w:val="24"/>
          <w:szCs w:val="24"/>
        </w:rPr>
        <w:t xml:space="preserve"> 2185/10-19-06-5</w:t>
      </w:r>
    </w:p>
    <w:p w:rsidR="003E0210" w:rsidRDefault="003E0210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Koška, </w:t>
      </w:r>
      <w:r w:rsidR="00E351B4">
        <w:rPr>
          <w:rFonts w:ascii="Times New Roman" w:hAnsi="Times New Roman" w:cs="Times New Roman"/>
          <w:sz w:val="24"/>
          <w:szCs w:val="24"/>
        </w:rPr>
        <w:t>11. prosinca 2019. godine</w:t>
      </w:r>
    </w:p>
    <w:p w:rsidR="003E0210" w:rsidRPr="007B0BC9" w:rsidRDefault="003E0210" w:rsidP="003E021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341A7" w:rsidRDefault="00E351B4" w:rsidP="00E351B4">
      <w:pPr>
        <w:spacing w:after="0" w:line="240" w:lineRule="auto"/>
        <w:ind w:left="709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  <w:r w:rsidR="007B0BC9">
        <w:rPr>
          <w:rFonts w:ascii="Times New Roman" w:hAnsi="Times New Roman" w:cs="Times New Roman"/>
          <w:sz w:val="24"/>
          <w:szCs w:val="24"/>
        </w:rPr>
        <w:t>:</w:t>
      </w:r>
    </w:p>
    <w:p w:rsidR="007B0BC9" w:rsidRDefault="007B0BC9" w:rsidP="00E351B4">
      <w:pPr>
        <w:spacing w:after="0" w:line="240" w:lineRule="auto"/>
        <w:ind w:left="709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Vlahović</w:t>
      </w:r>
    </w:p>
    <w:p w:rsidR="00E351B4" w:rsidRPr="007B0BC9" w:rsidRDefault="00E351B4" w:rsidP="00E351B4">
      <w:pPr>
        <w:spacing w:after="0" w:line="240" w:lineRule="auto"/>
        <w:ind w:left="709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7341A7" w:rsidRPr="007B0BC9" w:rsidRDefault="007341A7" w:rsidP="003E0210">
      <w:pPr>
        <w:spacing w:line="240" w:lineRule="auto"/>
        <w:ind w:left="709" w:right="-284"/>
        <w:jc w:val="right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2339E" w:rsidRPr="00C2339E" w:rsidRDefault="007341A7" w:rsidP="003E0210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 xml:space="preserve">Ovaj Pravilnik objavljen je na oglasnoj ploči </w:t>
      </w:r>
      <w:r w:rsidR="003E0210">
        <w:rPr>
          <w:rFonts w:ascii="Times New Roman" w:hAnsi="Times New Roman" w:cs="Times New Roman"/>
          <w:sz w:val="24"/>
          <w:szCs w:val="24"/>
        </w:rPr>
        <w:t>Škole</w:t>
      </w:r>
      <w:r w:rsidR="00C2339E" w:rsidRPr="007B0BC9">
        <w:rPr>
          <w:rFonts w:ascii="Times New Roman" w:hAnsi="Times New Roman" w:cs="Times New Roman"/>
          <w:sz w:val="24"/>
          <w:szCs w:val="24"/>
        </w:rPr>
        <w:t xml:space="preserve"> dana</w:t>
      </w:r>
      <w:r w:rsidR="00E351B4">
        <w:rPr>
          <w:rFonts w:ascii="Times New Roman" w:hAnsi="Times New Roman" w:cs="Times New Roman"/>
          <w:sz w:val="24"/>
          <w:szCs w:val="24"/>
        </w:rPr>
        <w:t xml:space="preserve"> 12. prosinca 2019. godine</w:t>
      </w:r>
      <w:r w:rsidR="003E0210">
        <w:rPr>
          <w:rFonts w:ascii="Times New Roman" w:hAnsi="Times New Roman" w:cs="Times New Roman"/>
          <w:sz w:val="24"/>
          <w:szCs w:val="24"/>
        </w:rPr>
        <w:t>,</w:t>
      </w:r>
      <w:r w:rsidR="00C2339E" w:rsidRPr="007B0BC9">
        <w:rPr>
          <w:rFonts w:ascii="Times New Roman" w:hAnsi="Times New Roman" w:cs="Times New Roman"/>
          <w:sz w:val="24"/>
          <w:szCs w:val="24"/>
        </w:rPr>
        <w:t xml:space="preserve"> te je isti stupio</w:t>
      </w:r>
      <w:r w:rsidR="00C2339E" w:rsidRPr="00C23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39E" w:rsidRPr="007B0BC9">
        <w:rPr>
          <w:rFonts w:ascii="Times New Roman" w:hAnsi="Times New Roman" w:cs="Times New Roman"/>
          <w:sz w:val="24"/>
          <w:szCs w:val="24"/>
        </w:rPr>
        <w:t>na snagu</w:t>
      </w:r>
      <w:r w:rsidR="003E0210">
        <w:rPr>
          <w:rFonts w:ascii="Times New Roman" w:hAnsi="Times New Roman" w:cs="Times New Roman"/>
          <w:sz w:val="24"/>
          <w:szCs w:val="24"/>
        </w:rPr>
        <w:t xml:space="preserve"> dana </w:t>
      </w:r>
      <w:r w:rsidR="00E351B4">
        <w:rPr>
          <w:rFonts w:ascii="Times New Roman" w:hAnsi="Times New Roman" w:cs="Times New Roman"/>
          <w:sz w:val="24"/>
          <w:szCs w:val="24"/>
        </w:rPr>
        <w:t xml:space="preserve">20. prosinca 2019. </w:t>
      </w:r>
      <w:r w:rsidR="003E0210">
        <w:rPr>
          <w:rFonts w:ascii="Times New Roman" w:hAnsi="Times New Roman" w:cs="Times New Roman"/>
          <w:sz w:val="24"/>
          <w:szCs w:val="24"/>
        </w:rPr>
        <w:t>godine</w:t>
      </w:r>
      <w:r w:rsidR="00C2339E" w:rsidRPr="007B0BC9">
        <w:rPr>
          <w:rFonts w:ascii="Times New Roman" w:hAnsi="Times New Roman" w:cs="Times New Roman"/>
          <w:sz w:val="24"/>
          <w:szCs w:val="24"/>
        </w:rPr>
        <w:t>.</w:t>
      </w:r>
    </w:p>
    <w:p w:rsidR="00C2339E" w:rsidRPr="003E0210" w:rsidRDefault="00E351B4" w:rsidP="00E351B4">
      <w:pPr>
        <w:spacing w:after="0" w:line="240" w:lineRule="auto"/>
        <w:ind w:left="709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</w:t>
      </w:r>
      <w:r w:rsidR="007B0BC9" w:rsidRPr="003E0210">
        <w:rPr>
          <w:rFonts w:ascii="Times New Roman" w:hAnsi="Times New Roman" w:cs="Times New Roman"/>
          <w:sz w:val="24"/>
          <w:szCs w:val="24"/>
        </w:rPr>
        <w:t>:</w:t>
      </w:r>
    </w:p>
    <w:p w:rsidR="007B0BC9" w:rsidRDefault="007B0BC9" w:rsidP="00E351B4">
      <w:pPr>
        <w:spacing w:after="0" w:line="240" w:lineRule="auto"/>
        <w:ind w:left="709" w:right="-284"/>
        <w:jc w:val="right"/>
        <w:rPr>
          <w:rFonts w:ascii="Times New Roman" w:hAnsi="Times New Roman" w:cs="Times New Roman"/>
          <w:sz w:val="24"/>
          <w:szCs w:val="24"/>
        </w:rPr>
      </w:pPr>
      <w:r w:rsidRPr="003E0210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3E0210">
        <w:rPr>
          <w:rFonts w:ascii="Times New Roman" w:hAnsi="Times New Roman" w:cs="Times New Roman"/>
          <w:sz w:val="24"/>
          <w:szCs w:val="24"/>
        </w:rPr>
        <w:t>Čukić</w:t>
      </w:r>
      <w:proofErr w:type="spellEnd"/>
    </w:p>
    <w:p w:rsidR="003E0210" w:rsidRPr="003E0210" w:rsidRDefault="003E0210" w:rsidP="003E0210">
      <w:pPr>
        <w:spacing w:line="240" w:lineRule="auto"/>
        <w:ind w:left="709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2339E" w:rsidRPr="003E0210" w:rsidRDefault="00C2339E" w:rsidP="003E0210">
      <w:pPr>
        <w:spacing w:line="240" w:lineRule="auto"/>
        <w:ind w:left="709" w:right="-284"/>
        <w:jc w:val="right"/>
        <w:rPr>
          <w:rFonts w:ascii="Times New Roman" w:hAnsi="Times New Roman" w:cs="Times New Roman"/>
          <w:sz w:val="28"/>
          <w:szCs w:val="28"/>
        </w:rPr>
      </w:pPr>
      <w:r w:rsidRPr="003E0210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C2339E" w:rsidRPr="003E0210" w:rsidSect="007B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354"/>
    <w:multiLevelType w:val="hybridMultilevel"/>
    <w:tmpl w:val="5D060C68"/>
    <w:lvl w:ilvl="0" w:tplc="A91E8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324367"/>
    <w:multiLevelType w:val="hybridMultilevel"/>
    <w:tmpl w:val="FE629C5E"/>
    <w:lvl w:ilvl="0" w:tplc="AE50D8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D7F"/>
    <w:multiLevelType w:val="hybridMultilevel"/>
    <w:tmpl w:val="3AF8BE00"/>
    <w:lvl w:ilvl="0" w:tplc="503439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F18CC"/>
    <w:multiLevelType w:val="hybridMultilevel"/>
    <w:tmpl w:val="277AEB38"/>
    <w:lvl w:ilvl="0" w:tplc="0194F86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536737"/>
    <w:multiLevelType w:val="hybridMultilevel"/>
    <w:tmpl w:val="100C120E"/>
    <w:lvl w:ilvl="0" w:tplc="AE50D8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76D77"/>
    <w:multiLevelType w:val="hybridMultilevel"/>
    <w:tmpl w:val="CC4C0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3A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227BB"/>
    <w:multiLevelType w:val="hybridMultilevel"/>
    <w:tmpl w:val="A02A1D88"/>
    <w:lvl w:ilvl="0" w:tplc="556EA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77B"/>
    <w:rsid w:val="0000677B"/>
    <w:rsid w:val="00040914"/>
    <w:rsid w:val="0006244B"/>
    <w:rsid w:val="00166CB5"/>
    <w:rsid w:val="001E172E"/>
    <w:rsid w:val="00251E63"/>
    <w:rsid w:val="002545B0"/>
    <w:rsid w:val="002F4257"/>
    <w:rsid w:val="00322BC2"/>
    <w:rsid w:val="00372553"/>
    <w:rsid w:val="003D26C6"/>
    <w:rsid w:val="003E0210"/>
    <w:rsid w:val="00494B6D"/>
    <w:rsid w:val="004C1EE8"/>
    <w:rsid w:val="005C3F96"/>
    <w:rsid w:val="006F1E83"/>
    <w:rsid w:val="007341A7"/>
    <w:rsid w:val="0078551C"/>
    <w:rsid w:val="007B0BC9"/>
    <w:rsid w:val="007C59BE"/>
    <w:rsid w:val="00874C4E"/>
    <w:rsid w:val="00993D09"/>
    <w:rsid w:val="009B4703"/>
    <w:rsid w:val="00A2113F"/>
    <w:rsid w:val="00AF5CF0"/>
    <w:rsid w:val="00BE182E"/>
    <w:rsid w:val="00C2339E"/>
    <w:rsid w:val="00C56F02"/>
    <w:rsid w:val="00C92D49"/>
    <w:rsid w:val="00CE4B6D"/>
    <w:rsid w:val="00D326DA"/>
    <w:rsid w:val="00D51958"/>
    <w:rsid w:val="00D71C10"/>
    <w:rsid w:val="00E351B4"/>
    <w:rsid w:val="00F1696B"/>
    <w:rsid w:val="00F40851"/>
    <w:rsid w:val="00FB105F"/>
    <w:rsid w:val="00F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2BF7"/>
  <w15:docId w15:val="{2819E02A-9D0D-4176-BA95-4272EEAA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96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2553"/>
    <w:pPr>
      <w:ind w:left="720"/>
      <w:contextualSpacing/>
    </w:pPr>
  </w:style>
  <w:style w:type="paragraph" w:styleId="Bezproreda">
    <w:name w:val="No Spacing"/>
    <w:uiPriority w:val="1"/>
    <w:qFormat/>
    <w:rsid w:val="00FB2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Žaklina</cp:lastModifiedBy>
  <cp:revision>12</cp:revision>
  <cp:lastPrinted>2019-10-30T12:26:00Z</cp:lastPrinted>
  <dcterms:created xsi:type="dcterms:W3CDTF">2019-10-20T19:31:00Z</dcterms:created>
  <dcterms:modified xsi:type="dcterms:W3CDTF">2019-12-05T10:38:00Z</dcterms:modified>
</cp:coreProperties>
</file>